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right"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Директору Домоуправляющей компании </w:t>
      </w:r>
      <w:r/>
    </w:p>
    <w:p>
      <w:pPr>
        <w:pStyle w:val="Normal"/>
        <w:spacing w:lineRule="auto" w:line="240" w:beforeAutospacing="1" w:afterAutospacing="1"/>
        <w:jc w:val="right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Нижегородского района г. Н.Новгорода …</w:t>
      </w:r>
      <w:r/>
    </w:p>
    <w:p>
      <w:pPr>
        <w:pStyle w:val="Normal"/>
        <w:spacing w:lineRule="auto" w:line="240" w:beforeAutospacing="1" w:afterAutospacing="1"/>
        <w:jc w:val="right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от Калнина Юрия…,</w:t>
      </w:r>
      <w:r/>
    </w:p>
    <w:p>
      <w:pPr>
        <w:pStyle w:val="Normal"/>
        <w:spacing w:lineRule="auto" w:line="240" w:beforeAutospacing="1" w:afterAutospacing="1"/>
        <w:jc w:val="right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адрес: г. Н.Новгород, …..</w:t>
      </w:r>
      <w:r/>
    </w:p>
    <w:p>
      <w:pPr>
        <w:pStyle w:val="Normal"/>
        <w:spacing w:lineRule="auto" w:line="240" w:beforeAutospacing="1" w:afterAutospacing="1"/>
        <w:jc w:val="center"/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Заявление на перерасчет оплаты за отопление</w:t>
      </w:r>
      <w:r/>
    </w:p>
    <w:p>
      <w:pPr>
        <w:pStyle w:val="Normal"/>
        <w:spacing w:lineRule="auto" w:line="240" w:beforeAutospacing="1" w:afterAutospacing="1"/>
        <w:rPr/>
      </w:pPr>
      <w:r>
        <w:rPr/>
      </w:r>
      <w:r/>
    </w:p>
    <w:p>
      <w:pPr>
        <w:pStyle w:val="Normal"/>
        <w:spacing w:lineRule="auto" w:line="240" w:beforeAutospacing="1" w:afterAutospacing="1"/>
      </w:pPr>
      <w:r>
        <w:rPr>
          <w:rFonts w:eastAsia="Times New Roman" w:cs="Times New Roman" w:ascii="Times New Roman" w:hAnsi="Times New Roman"/>
          <w:sz w:val="24"/>
          <w:szCs w:val="24"/>
        </w:rPr>
        <w:t>О перерасчете платы за отопление за декабрь 20</w:t>
      </w:r>
      <w:r>
        <w:rPr>
          <w:rFonts w:eastAsia="Times New Roman" w:cs="Times New Roman" w:ascii="Times New Roman" w:hAnsi="Times New Roman"/>
          <w:sz w:val="24"/>
          <w:szCs w:val="24"/>
        </w:rPr>
        <w:t>16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г. </w:t>
      </w:r>
      <w:r/>
    </w:p>
    <w:p>
      <w:pPr>
        <w:pStyle w:val="Normal"/>
        <w:spacing w:lineRule="auto" w:line="240" w:beforeAutospacing="1" w:afterAutospacing="1"/>
      </w:pPr>
      <w:r>
        <w:rPr>
          <w:rFonts w:eastAsia="Times New Roman" w:cs="Times New Roman" w:ascii="Times New Roman" w:hAnsi="Times New Roman"/>
          <w:sz w:val="24"/>
          <w:szCs w:val="24"/>
        </w:rPr>
        <w:t>Прошу произвести перерасчет платы за  отопление за декабрь 20</w:t>
      </w:r>
      <w:r>
        <w:rPr>
          <w:rFonts w:eastAsia="Times New Roman" w:cs="Times New Roman" w:ascii="Times New Roman" w:hAnsi="Times New Roman"/>
          <w:sz w:val="24"/>
          <w:szCs w:val="24"/>
        </w:rPr>
        <w:t>16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года в соответствии с и законодательством Российской Федерации в связи с тем, что:</w:t>
      </w:r>
      <w:r/>
    </w:p>
    <w:p>
      <w:pPr>
        <w:pStyle w:val="Normal"/>
        <w:numPr>
          <w:ilvl w:val="0"/>
          <w:numId w:val="1"/>
        </w:numPr>
        <w:spacing w:lineRule="auto" w:line="240" w:beforeAutospacing="1" w:afterAutospacing="1"/>
      </w:pPr>
      <w:r>
        <w:rPr>
          <w:rFonts w:eastAsia="Times New Roman" w:cs="Times New Roman" w:ascii="Times New Roman" w:hAnsi="Times New Roman"/>
          <w:sz w:val="24"/>
          <w:szCs w:val="24"/>
        </w:rPr>
        <w:t>В течение октября – ноября 20</w:t>
      </w:r>
      <w:r>
        <w:rPr>
          <w:rFonts w:eastAsia="Times New Roman" w:cs="Times New Roman" w:ascii="Times New Roman" w:hAnsi="Times New Roman"/>
          <w:sz w:val="24"/>
          <w:szCs w:val="24"/>
        </w:rPr>
        <w:t>16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года при температурах наружного воздуха от + 5 до - 5 о С температура воздуха в квартире не поднималась выше 17 - 19 о С, а при наступлении в декабре 2009 года морозов до 20 о С опустилась до 15,0 – 17,6 о С.</w:t>
      </w:r>
      <w:r/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Факт, что температура воздуха в квартире № 124 дома № 1 по ул. Кудьминская ниже предельно допустимой температуры 18 гр.С, регламентированной ГОСТ 30494-96 «Здания жилые и общественные. Параметры микроклимата в помещениях», пп. 3.1, 3.4,  и СанПиН 2.1.2.2645-10 «Санитарно-эпидемиологические требования к условиям проживания в жилых зданиях и помещениях», п. 4.1 и приложение 2, установлен: </w:t>
      </w:r>
      <w:r/>
    </w:p>
    <w:p>
      <w:pPr>
        <w:pStyle w:val="Normal"/>
        <w:numPr>
          <w:ilvl w:val="0"/>
          <w:numId w:val="1"/>
        </w:numPr>
        <w:spacing w:lineRule="auto" w:line="240" w:beforeAutospacing="1" w:afterAutospacing="1"/>
      </w:pPr>
      <w:r>
        <w:rPr>
          <w:rFonts w:eastAsia="Times New Roman" w:cs="Times New Roman" w:ascii="Times New Roman" w:hAnsi="Times New Roman"/>
          <w:sz w:val="24"/>
          <w:szCs w:val="24"/>
        </w:rPr>
        <w:t>Комиссией ДК Нижегородского района 27.11. 20</w:t>
      </w:r>
      <w:r>
        <w:rPr>
          <w:rFonts w:eastAsia="Times New Roman" w:cs="Times New Roman" w:ascii="Times New Roman" w:hAnsi="Times New Roman"/>
          <w:sz w:val="24"/>
          <w:szCs w:val="24"/>
        </w:rPr>
        <w:t>16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года и подтверждается   в   письме   ДК   Нижегородского района  от  02.12.20</w:t>
      </w:r>
      <w:r>
        <w:rPr>
          <w:rFonts w:eastAsia="Times New Roman" w:cs="Times New Roman" w:ascii="Times New Roman" w:hAnsi="Times New Roman"/>
          <w:sz w:val="24"/>
          <w:szCs w:val="24"/>
        </w:rPr>
        <w:t>16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 года  № 2080/0121 – была зафиксирована температура 16,0 о С, а в угловой комнате  -  14,5 о С</w:t>
      </w:r>
      <w:r/>
    </w:p>
    <w:p>
      <w:pPr>
        <w:pStyle w:val="Normal"/>
        <w:numPr>
          <w:ilvl w:val="0"/>
          <w:numId w:val="1"/>
        </w:numPr>
        <w:spacing w:lineRule="auto" w:line="240" w:beforeAutospacing="1" w:afterAutospacing="1"/>
      </w:pPr>
      <w:r>
        <w:rPr>
          <w:rFonts w:eastAsia="Times New Roman" w:cs="Times New Roman" w:ascii="Times New Roman" w:hAnsi="Times New Roman"/>
          <w:sz w:val="24"/>
          <w:szCs w:val="24"/>
        </w:rPr>
        <w:t>Государственной жилищной инспекцией Нижегородской области 30.11.20</w:t>
      </w:r>
      <w:r>
        <w:rPr>
          <w:rFonts w:eastAsia="Times New Roman" w:cs="Times New Roman" w:ascii="Times New Roman" w:hAnsi="Times New Roman"/>
          <w:sz w:val="24"/>
          <w:szCs w:val="24"/>
        </w:rPr>
        <w:t>16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г (акт проверки № 515-04-4449/1) – была зафиксирована температура воздуха 15,6 гр.С, в угловой комнате – 14,3 о С.</w:t>
      </w:r>
      <w:r/>
    </w:p>
    <w:p>
      <w:pPr>
        <w:pStyle w:val="Normal"/>
        <w:numPr>
          <w:ilvl w:val="0"/>
          <w:numId w:val="1"/>
        </w:numPr>
        <w:spacing w:lineRule="auto" w:line="240" w:beforeAutospacing="1" w:afterAutospacing="1"/>
      </w:pPr>
      <w:r>
        <w:rPr>
          <w:rFonts w:eastAsia="Times New Roman" w:cs="Times New Roman" w:ascii="Times New Roman" w:hAnsi="Times New Roman"/>
          <w:sz w:val="24"/>
          <w:szCs w:val="24"/>
        </w:rPr>
        <w:t>Аналогичная температура воздуха в квартире была в течение всего декабря 20</w:t>
      </w:r>
      <w:r>
        <w:rPr>
          <w:rFonts w:eastAsia="Times New Roman" w:cs="Times New Roman" w:ascii="Times New Roman" w:hAnsi="Times New Roman"/>
          <w:sz w:val="24"/>
          <w:szCs w:val="24"/>
        </w:rPr>
        <w:t>16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года.</w:t>
      </w:r>
      <w:r/>
    </w:p>
    <w:p>
      <w:pPr>
        <w:pStyle w:val="Normal"/>
        <w:spacing w:lineRule="auto" w:line="240" w:beforeAutospacing="1" w:afterAutospacing="1"/>
      </w:pPr>
      <w:r>
        <w:rPr>
          <w:rFonts w:eastAsia="Times New Roman" w:cs="Times New Roman" w:ascii="Times New Roman" w:hAnsi="Times New Roman"/>
          <w:sz w:val="24"/>
          <w:szCs w:val="24"/>
        </w:rPr>
        <w:t>На основании договора № 77 управления многоквартирным домом от 01.08.20</w:t>
      </w:r>
      <w:r>
        <w:rPr>
          <w:rFonts w:eastAsia="Times New Roman" w:cs="Times New Roman" w:ascii="Times New Roman" w:hAnsi="Times New Roman"/>
          <w:sz w:val="24"/>
          <w:szCs w:val="24"/>
        </w:rPr>
        <w:t>16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(пункты 3.1.9 и 4.7), законодательства и нормативно-правовых актов Российской Федерации:</w:t>
      </w:r>
      <w:r/>
    </w:p>
    <w:p>
      <w:pPr>
        <w:pStyle w:val="Normal"/>
        <w:spacing w:lineRule="auto" w:line="240"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  ст. 309 Гражданского кодекса Российской Федерации</w:t>
      </w:r>
      <w:r/>
    </w:p>
    <w:p>
      <w:pPr>
        <w:pStyle w:val="Normal"/>
        <w:spacing w:lineRule="auto" w:line="240"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п. 1 ст. 29 и п. 1 ст. 31 Закона Российской Федерации № 2300-1 от 07.02.1992 г. «О защите прав потребителей»</w:t>
      </w:r>
      <w:r/>
    </w:p>
    <w:p>
      <w:pPr>
        <w:pStyle w:val="Normal"/>
        <w:spacing w:lineRule="auto" w:line="240"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ст.ст. 49 ж), 51, 60, 65, 67, 70, 71, 74 и п. 15 приложения 1 «Правил предоставления коммунальных    услуг   гражданам»  (Постановление Правительства РФ от 23 мая 2006 г. № 307)</w:t>
      </w:r>
      <w:r/>
    </w:p>
    <w:p>
      <w:pPr>
        <w:pStyle w:val="Normal"/>
        <w:spacing w:lineRule="auto" w:line="240"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связи с предоставлением услуг по отоплению ненадлежащего качества требую уменьшить размер оплаты за коммунальные услуги за декабрь 2009 года на 1005 руб (одна тысяча пять руб.) (расчет см. в приложении).</w:t>
      </w:r>
      <w:r/>
    </w:p>
    <w:p>
      <w:pPr>
        <w:pStyle w:val="Normal"/>
        <w:spacing w:lineRule="auto" w:line="240"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Напоминаю Вам, что Законом Российской Федерации № 2300-1 от 07.02.1992 г. «О защите прав потребителей» при нарушении десятидневного срока удовлетворения требования потребителя о перерасчете платы за предоставленные услуги ненадлежащего качества (пункт 1 статьи 31) предусмотрена уплата потребителю неустойки (пени) за каждый день просрочки в размере трех процентов цены оказания услуги.</w:t>
      </w:r>
      <w:r/>
    </w:p>
    <w:p>
      <w:pPr>
        <w:pStyle w:val="Normal"/>
        <w:spacing w:lineRule="auto" w:line="240"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случае невыполнения в срок до 24 января 2010 г. перерасчета платы за предоставленные мне коммунальные услуги ненадлежащего качества оставляю за собой право обратиться в суд с заявлением о защите моих законных прав потребителя, в том числе о выплате соответствующей неустойки (пени).</w:t>
      </w:r>
      <w:r/>
    </w:p>
    <w:p>
      <w:pPr>
        <w:pStyle w:val="Normal"/>
        <w:spacing w:lineRule="auto" w:line="240" w:beforeAutospacing="1" w:afterAutospacing="1"/>
      </w:pPr>
      <w:r>
        <w:rPr>
          <w:rFonts w:eastAsia="Times New Roman" w:cs="Times New Roman" w:ascii="Times New Roman" w:hAnsi="Times New Roman"/>
          <w:sz w:val="24"/>
          <w:szCs w:val="24"/>
        </w:rPr>
        <w:t>14 января 201</w:t>
      </w:r>
      <w:r>
        <w:rPr>
          <w:rFonts w:eastAsia="Times New Roman" w:cs="Times New Roman" w:ascii="Times New Roman" w:hAnsi="Times New Roman"/>
          <w:sz w:val="24"/>
          <w:szCs w:val="24"/>
        </w:rPr>
        <w:t>7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г.                                                                                                       Ю.  Калнин</w:t>
      </w:r>
      <w:r/>
    </w:p>
    <w:p>
      <w:pPr>
        <w:pStyle w:val="Normal"/>
        <w:spacing w:lineRule="auto" w:line="240"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Приложение 1 </w:t>
      </w:r>
      <w:r/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РАСЧЕТ СУММЫ СНИЖЕНИЯ ОПЛАТЫ ЗА ОТОПЛЕНИЕ ЗА ДЕКАБРЬ 20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16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Г.</w:t>
      </w:r>
      <w:r/>
    </w:p>
    <w:p>
      <w:pPr>
        <w:pStyle w:val="Normal"/>
        <w:spacing w:lineRule="auto" w:line="240" w:beforeAutospacing="1" w:afterAutospacing="1"/>
      </w:pPr>
      <w:r>
        <w:rPr>
          <w:rFonts w:eastAsia="Times New Roman" w:cs="Times New Roman" w:ascii="Times New Roman" w:hAnsi="Times New Roman"/>
          <w:sz w:val="24"/>
          <w:szCs w:val="24"/>
        </w:rPr>
        <w:t>Выполнен в соответствии с п. 15 приложения 1 «Правил предоставления коммунальных  услуг гражданам»  (Пост. Правительства РФ от 23 мая 2006 г. № 307)</w:t>
      </w:r>
      <w:r/>
    </w:p>
    <w:p>
      <w:pPr>
        <w:pStyle w:val="Normal"/>
        <w:spacing w:lineRule="auto" w:line="240"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в дневное время  (с 5.00 до 0.00 час.) -  2,0°С</w:t>
      </w:r>
      <w:r/>
    </w:p>
    <w:p>
      <w:pPr>
        <w:pStyle w:val="Normal"/>
        <w:spacing w:lineRule="auto" w:line="240"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в ночное  время   (с 0.00 до 5.00 час.) -  0,5°С</w:t>
      </w:r>
      <w:r/>
    </w:p>
    <w:p>
      <w:pPr>
        <w:pStyle w:val="Normal"/>
        <w:spacing w:lineRule="auto" w:line="240"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Длительность отклонения Тв (суммарно с 01.12.2009 г по 31.12.2009) – 31 сут. или</w:t>
      </w:r>
      <w:r/>
    </w:p>
    <w:p>
      <w:pPr>
        <w:pStyle w:val="Normal"/>
        <w:spacing w:lineRule="auto" w:line="240"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в дневное время  (с 5.00 до 0.00 час.) -  589 часов</w:t>
      </w:r>
      <w:r/>
    </w:p>
    <w:p>
      <w:pPr>
        <w:pStyle w:val="Normal"/>
        <w:spacing w:lineRule="auto" w:line="240"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в ночное  время   (с 0.00 до 5.00 час.) -  155часов</w:t>
      </w:r>
      <w:r/>
    </w:p>
    <w:p>
      <w:pPr>
        <w:pStyle w:val="Normal"/>
        <w:spacing w:lineRule="auto" w:line="240"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Размер платы за отопление за декабрь 2009 г. = 1005 руб.</w:t>
      </w:r>
      <w:r/>
    </w:p>
    <w:p>
      <w:pPr>
        <w:pStyle w:val="Normal"/>
        <w:spacing w:lineRule="auto" w:line="240"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За каждый час отклонения температуры воздуха в жилом помещении размер ежемесячной платы снижается на 0,15 процента размера платы за каждый градус отклонения температуры.</w:t>
      </w:r>
      <w:r/>
    </w:p>
    <w:p>
      <w:pPr>
        <w:pStyle w:val="Normal"/>
        <w:spacing w:lineRule="auto" w:line="240"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Требуемое снижение размера оплаты: </w:t>
      </w:r>
      <w:r/>
    </w:p>
    <w:p>
      <w:pPr>
        <w:pStyle w:val="Normal"/>
        <w:spacing w:lineRule="auto" w:line="240"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В дневное время = </w:t>
      </w:r>
      <w:r/>
    </w:p>
    <w:p>
      <w:pPr>
        <w:pStyle w:val="Normal"/>
        <w:spacing w:lineRule="auto" w:line="240"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= сумма оплаты за отопление, руб. Х число часов отклонения в дневное время Х</w:t>
      </w:r>
      <w:r/>
    </w:p>
    <w:p>
      <w:pPr>
        <w:pStyle w:val="Normal"/>
        <w:spacing w:lineRule="auto" w:line="240"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Х величина отклонения Тв в дневн. время, гр.С Х  0,0015 (0.15 процента размера платы) = = 1005 руб х 589 час. х 2 гр.С х 0,0015 = 1775, 84 руб.</w:t>
      </w:r>
      <w:r/>
    </w:p>
    <w:p>
      <w:pPr>
        <w:pStyle w:val="Normal"/>
        <w:spacing w:lineRule="auto" w:line="240"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В ночное время = </w:t>
      </w:r>
      <w:r/>
    </w:p>
    <w:p>
      <w:pPr>
        <w:pStyle w:val="Normal"/>
        <w:spacing w:lineRule="auto" w:line="240"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= сумма оплаты за отопление, руб. Х число часов отклонения в ночное время Х</w:t>
      </w:r>
      <w:r/>
    </w:p>
    <w:p>
      <w:pPr>
        <w:pStyle w:val="Normal"/>
        <w:spacing w:lineRule="auto" w:line="240"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Х величина отклонения Тв в ночное время, гр.С Х  0,0015 (0.15 процента размера платы) =</w:t>
      </w:r>
      <w:r/>
    </w:p>
    <w:p>
      <w:pPr>
        <w:pStyle w:val="Normal"/>
        <w:spacing w:lineRule="auto" w:line="240"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= 1005 руб х 155 час. х 0,5 гр.С х 0,0015 = 116,83 руб.</w:t>
      </w:r>
      <w:r/>
    </w:p>
    <w:p>
      <w:pPr>
        <w:pStyle w:val="Normal"/>
        <w:spacing w:lineRule="auto" w:line="240"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Суммарный размер снижения оплаты = 1775,84 +  116,83 = 1892,67 коп.руб.</w:t>
      </w:r>
      <w:r/>
    </w:p>
    <w:p>
      <w:pPr>
        <w:pStyle w:val="Normal"/>
        <w:spacing w:lineRule="auto" w:line="240"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Законом РФ № 2300-1 от 07.02.1992 года «О защите прав потребителей» (пункт 5 статьи 28) установлено, что «…Сумма взысканной потребителем неустойки (пени) не может превышать цену отдельного вида выполнения работы (оказания услуги)…».</w:t>
      </w:r>
      <w:r/>
    </w:p>
    <w:p>
      <w:pPr>
        <w:pStyle w:val="Normal"/>
        <w:spacing w:lineRule="auto" w:line="240"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На основании этого требуемая сумма снижения оплаты за отопление не превышает  фактическую цену оказания услуги отопления, то-есть 1005 руб (одна тысяча пять руб.) </w:t>
      </w:r>
      <w:r/>
    </w:p>
    <w:p>
      <w:pPr>
        <w:pStyle w:val="Normal"/>
        <w:spacing w:lineRule="auto" w:line="240"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Расчет выполнил                             подпись                                          Инициалы, фамилия</w:t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uiPriority="0" w:name="Hyperlink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0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7641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3">
    <w:name w:val="Заголовок 3"/>
    <w:basedOn w:val="Normal"/>
    <w:link w:val="30"/>
    <w:uiPriority w:val="9"/>
    <w:qFormat/>
    <w:rsid w:val="001f0720"/>
    <w:pPr>
      <w:spacing w:lineRule="auto" w:line="240" w:before="280" w:after="280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31" w:customStyle="1">
    <w:name w:val="Заголовок 3 Знак"/>
    <w:basedOn w:val="DefaultParagraphFont"/>
    <w:link w:val="3"/>
    <w:uiPriority w:val="9"/>
    <w:rsid w:val="001f0720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yle13">
    <w:name w:val="Интернет-ссылка"/>
    <w:basedOn w:val="DefaultParagraphFont"/>
    <w:rsid w:val="003251b7"/>
    <w:rPr>
      <w:color w:val="0000FF"/>
      <w:u w:val="single"/>
      <w:lang w:val="zxx" w:eastAsia="zxx" w:bidi="zxx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1f0720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251b7"/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Application>LibreOffice/4.3.1.2$Windows_x86 LibreOffice_project/958349dc3b25111dbca392fbc281a05559ef6848</Application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2016-01-31T14:04:00Z</dcterms:created>
  <dc:creator>Admin</dc:creator>
  <dc:language>ru-RU</dc:language>
  <dcterms:modified xsi:type="dcterms:W3CDTF">2018-04-11T12:54:28Z</dcterms:modified>
  <cp:revision>5</cp:revision>
</cp:coreProperties>
</file>